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55" w:rsidRPr="00FE5831" w:rsidRDefault="00FF6D55" w:rsidP="00FF6D55">
      <w:pPr>
        <w:shd w:val="clear" w:color="auto" w:fill="FFFFFF"/>
        <w:jc w:val="right"/>
        <w:rPr>
          <w:rFonts w:ascii="Century" w:hAnsi="Century"/>
          <w:b/>
          <w:color w:val="0A0A0A"/>
          <w:sz w:val="28"/>
          <w:szCs w:val="28"/>
          <w:lang w:val="ru-RU"/>
        </w:rPr>
      </w:pPr>
      <w:r w:rsidRPr="00FE5831">
        <w:rPr>
          <w:rFonts w:ascii="Century" w:hAnsi="Century"/>
          <w:b/>
          <w:color w:val="0A0A0A"/>
          <w:sz w:val="28"/>
          <w:szCs w:val="28"/>
          <w:lang w:val="ru-RU"/>
        </w:rPr>
        <w:t>Приложение №1</w:t>
      </w:r>
    </w:p>
    <w:p w:rsidR="00FF6D55" w:rsidRPr="00FE5831" w:rsidRDefault="00FF6D55" w:rsidP="00FF6D55">
      <w:pPr>
        <w:shd w:val="clear" w:color="auto" w:fill="FFFFFF"/>
        <w:jc w:val="right"/>
        <w:rPr>
          <w:rFonts w:ascii="Century" w:hAnsi="Century"/>
          <w:b/>
          <w:color w:val="0A0A0A"/>
          <w:sz w:val="28"/>
          <w:szCs w:val="28"/>
          <w:lang w:val="ru-RU"/>
        </w:rPr>
      </w:pPr>
      <w:r w:rsidRPr="00FE5831">
        <w:rPr>
          <w:rFonts w:ascii="Century" w:hAnsi="Century"/>
          <w:b/>
          <w:color w:val="0A0A0A"/>
          <w:sz w:val="28"/>
          <w:szCs w:val="28"/>
          <w:lang w:val="ru-RU"/>
        </w:rPr>
        <w:t>Форма ежемесячного отчёта Агента</w:t>
      </w:r>
    </w:p>
    <w:p w:rsidR="00FF6D55" w:rsidRDefault="00FF6D55" w:rsidP="00FF6D55">
      <w:pPr>
        <w:shd w:val="clear" w:color="auto" w:fill="FFFFFF"/>
        <w:jc w:val="right"/>
        <w:rPr>
          <w:rFonts w:ascii="Century" w:hAnsi="Century"/>
          <w:color w:val="0A0A0A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1985"/>
        <w:gridCol w:w="1984"/>
        <w:gridCol w:w="2479"/>
        <w:gridCol w:w="2044"/>
      </w:tblGrid>
      <w:tr w:rsidR="00FF6D55" w:rsidRPr="00FE5831" w:rsidTr="00963C0D">
        <w:tc>
          <w:tcPr>
            <w:tcW w:w="988" w:type="dxa"/>
            <w:vAlign w:val="center"/>
          </w:tcPr>
          <w:p w:rsidR="00FF6D55" w:rsidRPr="00FE5831" w:rsidRDefault="00FF6D55" w:rsidP="00963C0D">
            <w:pPr>
              <w:jc w:val="center"/>
              <w:rPr>
                <w:rFonts w:ascii="Century" w:hAnsi="Century"/>
                <w:b/>
                <w:color w:val="0A0A0A"/>
                <w:sz w:val="28"/>
                <w:szCs w:val="28"/>
                <w:lang w:val="ru-RU"/>
              </w:rPr>
            </w:pPr>
            <w:r w:rsidRPr="00FE5831">
              <w:rPr>
                <w:rFonts w:ascii="Century" w:hAnsi="Century"/>
                <w:b/>
                <w:color w:val="0A0A0A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677" w:type="dxa"/>
            <w:vAlign w:val="center"/>
          </w:tcPr>
          <w:p w:rsidR="00FF6D55" w:rsidRPr="00FE5831" w:rsidRDefault="00FF6D55" w:rsidP="00963C0D">
            <w:pPr>
              <w:jc w:val="center"/>
              <w:rPr>
                <w:rFonts w:ascii="Century" w:hAnsi="Century"/>
                <w:b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b/>
                <w:color w:val="0A0A0A"/>
                <w:sz w:val="28"/>
                <w:szCs w:val="28"/>
                <w:lang w:val="ru-RU"/>
              </w:rPr>
              <w:t>Наименование Партнёра на платформах ЭК</w:t>
            </w:r>
          </w:p>
        </w:tc>
        <w:tc>
          <w:tcPr>
            <w:tcW w:w="1985" w:type="dxa"/>
            <w:vAlign w:val="center"/>
          </w:tcPr>
          <w:p w:rsidR="00FF6D55" w:rsidRPr="00FE5831" w:rsidRDefault="00FF6D55" w:rsidP="00963C0D">
            <w:pPr>
              <w:jc w:val="center"/>
              <w:rPr>
                <w:rFonts w:ascii="Century" w:hAnsi="Century"/>
                <w:b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b/>
                <w:color w:val="0A0A0A"/>
                <w:sz w:val="28"/>
                <w:szCs w:val="28"/>
                <w:lang w:val="ru-RU"/>
              </w:rPr>
              <w:t>ИНН Партнёра</w:t>
            </w:r>
          </w:p>
        </w:tc>
        <w:tc>
          <w:tcPr>
            <w:tcW w:w="1984" w:type="dxa"/>
            <w:vAlign w:val="center"/>
          </w:tcPr>
          <w:p w:rsidR="00FF6D55" w:rsidRPr="00FE5831" w:rsidRDefault="00FF6D55" w:rsidP="00963C0D">
            <w:pPr>
              <w:jc w:val="center"/>
              <w:rPr>
                <w:rFonts w:ascii="Century" w:hAnsi="Century"/>
                <w:b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b/>
                <w:color w:val="0A0A0A"/>
                <w:sz w:val="28"/>
                <w:szCs w:val="28"/>
                <w:lang w:val="ru-RU"/>
              </w:rPr>
              <w:t>Город Партнёра</w:t>
            </w:r>
          </w:p>
        </w:tc>
        <w:tc>
          <w:tcPr>
            <w:tcW w:w="2270" w:type="dxa"/>
            <w:vAlign w:val="center"/>
          </w:tcPr>
          <w:p w:rsidR="00FF6D55" w:rsidRPr="00FE5831" w:rsidRDefault="00FF6D55" w:rsidP="00963C0D">
            <w:pPr>
              <w:jc w:val="center"/>
              <w:rPr>
                <w:rFonts w:ascii="Century" w:hAnsi="Century"/>
                <w:b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b/>
                <w:color w:val="0A0A0A"/>
                <w:sz w:val="28"/>
                <w:szCs w:val="28"/>
                <w:lang w:val="ru-RU"/>
              </w:rPr>
              <w:t>К какой ЭК подключен Партнёр</w:t>
            </w:r>
          </w:p>
        </w:tc>
        <w:tc>
          <w:tcPr>
            <w:tcW w:w="2044" w:type="dxa"/>
            <w:vAlign w:val="center"/>
          </w:tcPr>
          <w:p w:rsidR="00FF6D55" w:rsidRPr="00FE5831" w:rsidRDefault="00FF6D55" w:rsidP="00963C0D">
            <w:pPr>
              <w:jc w:val="center"/>
              <w:rPr>
                <w:rFonts w:ascii="Century" w:hAnsi="Century"/>
                <w:b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b/>
                <w:color w:val="0A0A0A"/>
                <w:sz w:val="28"/>
                <w:szCs w:val="28"/>
                <w:lang w:val="ru-RU"/>
              </w:rPr>
              <w:t>Дата подключения к ЭК</w:t>
            </w:r>
          </w:p>
        </w:tc>
      </w:tr>
      <w:tr w:rsidR="00FF6D55" w:rsidTr="00963C0D">
        <w:tc>
          <w:tcPr>
            <w:tcW w:w="988" w:type="dxa"/>
          </w:tcPr>
          <w:p w:rsidR="00FF6D55" w:rsidRPr="00FE5831" w:rsidRDefault="00FF6D55" w:rsidP="00FF6D55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Ромашки и лютики</w:t>
            </w:r>
          </w:p>
        </w:tc>
        <w:tc>
          <w:tcPr>
            <w:tcW w:w="1985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21236574</w:t>
            </w:r>
          </w:p>
        </w:tc>
        <w:tc>
          <w:tcPr>
            <w:tcW w:w="1984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Саратов</w:t>
            </w:r>
          </w:p>
        </w:tc>
        <w:tc>
          <w:tcPr>
            <w:tcW w:w="2270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цветокот.рф</w:t>
            </w:r>
            <w:proofErr w:type="spellEnd"/>
          </w:p>
        </w:tc>
        <w:tc>
          <w:tcPr>
            <w:tcW w:w="2044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10.12.2024</w:t>
            </w:r>
          </w:p>
        </w:tc>
      </w:tr>
      <w:tr w:rsidR="00FF6D55" w:rsidTr="00963C0D">
        <w:tc>
          <w:tcPr>
            <w:tcW w:w="988" w:type="dxa"/>
          </w:tcPr>
          <w:p w:rsidR="00FF6D55" w:rsidRPr="00FE5831" w:rsidRDefault="00FF6D55" w:rsidP="00FF6D55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Салаты и еда</w:t>
            </w:r>
          </w:p>
        </w:tc>
        <w:tc>
          <w:tcPr>
            <w:tcW w:w="1985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23680021</w:t>
            </w:r>
          </w:p>
        </w:tc>
        <w:tc>
          <w:tcPr>
            <w:tcW w:w="1984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Донецк</w:t>
            </w:r>
          </w:p>
        </w:tc>
        <w:tc>
          <w:tcPr>
            <w:tcW w:w="2270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котврегионах.рф</w:t>
            </w:r>
            <w:proofErr w:type="spellEnd"/>
          </w:p>
        </w:tc>
        <w:tc>
          <w:tcPr>
            <w:tcW w:w="2044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17.12.2024</w:t>
            </w:r>
          </w:p>
        </w:tc>
      </w:tr>
      <w:tr w:rsidR="00FF6D55" w:rsidTr="00963C0D">
        <w:tc>
          <w:tcPr>
            <w:tcW w:w="988" w:type="dxa"/>
          </w:tcPr>
          <w:p w:rsidR="00FF6D55" w:rsidRPr="00FE5831" w:rsidRDefault="00FF6D55" w:rsidP="00FF6D55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Версаль</w:t>
            </w:r>
          </w:p>
        </w:tc>
        <w:tc>
          <w:tcPr>
            <w:tcW w:w="1985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34705257</w:t>
            </w:r>
          </w:p>
        </w:tc>
        <w:tc>
          <w:tcPr>
            <w:tcW w:w="1984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Волгоград</w:t>
            </w:r>
          </w:p>
        </w:tc>
        <w:tc>
          <w:tcPr>
            <w:tcW w:w="2270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цветокот.рф</w:t>
            </w:r>
            <w:proofErr w:type="spellEnd"/>
          </w:p>
        </w:tc>
        <w:tc>
          <w:tcPr>
            <w:tcW w:w="2044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17.12.2024</w:t>
            </w:r>
          </w:p>
        </w:tc>
      </w:tr>
      <w:tr w:rsidR="00FF6D55" w:rsidTr="00963C0D">
        <w:tc>
          <w:tcPr>
            <w:tcW w:w="988" w:type="dxa"/>
          </w:tcPr>
          <w:p w:rsidR="00FF6D55" w:rsidRPr="00FE5831" w:rsidRDefault="00FF6D55" w:rsidP="00FF6D55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Студия красоты и стиля Юлии Степановой</w:t>
            </w:r>
          </w:p>
        </w:tc>
        <w:tc>
          <w:tcPr>
            <w:tcW w:w="1985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61202647</w:t>
            </w:r>
          </w:p>
        </w:tc>
        <w:tc>
          <w:tcPr>
            <w:tcW w:w="1984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Шахты</w:t>
            </w:r>
          </w:p>
        </w:tc>
        <w:tc>
          <w:tcPr>
            <w:tcW w:w="2270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тыкрасота.рф</w:t>
            </w:r>
            <w:proofErr w:type="spellEnd"/>
          </w:p>
        </w:tc>
        <w:tc>
          <w:tcPr>
            <w:tcW w:w="2044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19.12.2024</w:t>
            </w:r>
          </w:p>
        </w:tc>
      </w:tr>
      <w:tr w:rsidR="00FF6D55" w:rsidTr="00963C0D">
        <w:tc>
          <w:tcPr>
            <w:tcW w:w="988" w:type="dxa"/>
          </w:tcPr>
          <w:p w:rsidR="00FF6D55" w:rsidRPr="00FE5831" w:rsidRDefault="00FF6D55" w:rsidP="00FF6D55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Ноготочки</w:t>
            </w:r>
            <w:proofErr w:type="spellEnd"/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 xml:space="preserve"> и цветочки</w:t>
            </w:r>
          </w:p>
        </w:tc>
        <w:tc>
          <w:tcPr>
            <w:tcW w:w="1985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23506574</w:t>
            </w:r>
          </w:p>
        </w:tc>
        <w:tc>
          <w:tcPr>
            <w:tcW w:w="1984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Мелитополь</w:t>
            </w:r>
          </w:p>
        </w:tc>
        <w:tc>
          <w:tcPr>
            <w:tcW w:w="2270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тыкрасота.рф</w:t>
            </w:r>
            <w:proofErr w:type="spellEnd"/>
          </w:p>
        </w:tc>
        <w:tc>
          <w:tcPr>
            <w:tcW w:w="2044" w:type="dxa"/>
          </w:tcPr>
          <w:p w:rsidR="00FF6D55" w:rsidRDefault="00FF6D55" w:rsidP="00963C0D">
            <w:pPr>
              <w:jc w:val="both"/>
              <w:rPr>
                <w:rFonts w:ascii="Century" w:hAnsi="Century"/>
                <w:color w:val="0A0A0A"/>
                <w:sz w:val="28"/>
                <w:szCs w:val="28"/>
                <w:lang w:val="ru-RU"/>
              </w:rPr>
            </w:pPr>
            <w:r>
              <w:rPr>
                <w:rFonts w:ascii="Century" w:hAnsi="Century"/>
                <w:color w:val="0A0A0A"/>
                <w:sz w:val="28"/>
                <w:szCs w:val="28"/>
                <w:lang w:val="ru-RU"/>
              </w:rPr>
              <w:t>21.12.2024</w:t>
            </w:r>
          </w:p>
        </w:tc>
      </w:tr>
    </w:tbl>
    <w:p w:rsidR="00D5552E" w:rsidRDefault="00FF6D55">
      <w:bookmarkStart w:id="0" w:name="_GoBack"/>
      <w:bookmarkEnd w:id="0"/>
    </w:p>
    <w:sectPr w:rsidR="00D5552E" w:rsidSect="00FF6D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54E61"/>
    <w:multiLevelType w:val="hybridMultilevel"/>
    <w:tmpl w:val="4A644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55"/>
    <w:rsid w:val="000B137A"/>
    <w:rsid w:val="00296199"/>
    <w:rsid w:val="003E6704"/>
    <w:rsid w:val="00A776F6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04FE8-A647-4DCD-B3C6-F2FD83EA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6D55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0B137A"/>
    <w:pPr>
      <w:keepNext/>
      <w:keepLines/>
      <w:spacing w:before="40"/>
      <w:outlineLvl w:val="6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0B137A"/>
    <w:rPr>
      <w:rFonts w:ascii="Century" w:eastAsiaTheme="majorEastAsia" w:hAnsi="Century" w:cstheme="majorBidi"/>
      <w:b/>
      <w:iCs/>
      <w:sz w:val="24"/>
    </w:rPr>
  </w:style>
  <w:style w:type="table" w:styleId="a3">
    <w:name w:val="Table Grid"/>
    <w:basedOn w:val="a1"/>
    <w:uiPriority w:val="39"/>
    <w:rsid w:val="00FF6D55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2025-03-01T21:44:00Z</dcterms:created>
  <dcterms:modified xsi:type="dcterms:W3CDTF">2025-03-01T21:44:00Z</dcterms:modified>
</cp:coreProperties>
</file>